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jc w:val="center"/>
      </w:pPr>
      <w:r w:rsidRPr="00000000" w:rsidR="00000000" w:rsidDel="00000000">
        <w:rPr>
          <w:b w:val="1"/>
          <w:sz w:val="36"/>
          <w:rtl w:val="0"/>
        </w:rPr>
        <w:t xml:space="preserve">Fabricated Metal Letters</w:t>
      </w:r>
    </w:p>
    <w:p w:rsidP="00000000" w:rsidRPr="00000000" w:rsidR="00000000" w:rsidDel="00000000" w:rsidRDefault="00000000">
      <w:pPr>
        <w:jc w:val="center"/>
      </w:pPr>
      <w:r w:rsidRPr="00000000" w:rsidR="00000000" w:rsidDel="00000000">
        <w:rPr>
          <w:b w:val="1"/>
          <w:sz w:val="24"/>
          <w:rtl w:val="0"/>
        </w:rPr>
        <w:t xml:space="preserve">CSI Specifications</w:t>
      </w:r>
    </w:p>
    <w:p w:rsidP="00000000" w:rsidRPr="00000000" w:rsidR="00000000" w:rsidDel="00000000" w:rsidRDefault="00000000">
      <w:pPr/>
      <w:r w:rsidRPr="00000000" w:rsidR="00000000" w:rsidDel="00000000">
        <w:rPr>
          <w:rtl w:val="0"/>
        </w:rPr>
      </w:r>
    </w:p>
    <w:p w:rsidP="00000000" w:rsidRPr="00000000" w:rsidR="00000000" w:rsidDel="00000000" w:rsidRDefault="00000000">
      <w:pPr>
        <w:jc w:val="center"/>
      </w:pPr>
      <w:r w:rsidRPr="00000000" w:rsidR="00000000" w:rsidDel="00000000">
        <w:rPr>
          <w:b w:val="1"/>
          <w:sz w:val="24"/>
          <w:rtl w:val="0"/>
        </w:rPr>
        <w:t xml:space="preserve">Section 10 14 19  (Section 10430)</w:t>
      </w:r>
    </w:p>
    <w:p w:rsidP="00000000" w:rsidRPr="00000000" w:rsidR="00000000" w:rsidDel="00000000" w:rsidRDefault="00000000">
      <w:pPr>
        <w:jc w:val="center"/>
      </w:pPr>
      <w:r w:rsidRPr="00000000" w:rsidR="00000000" w:rsidDel="00000000">
        <w:rPr>
          <w:b w:val="1"/>
          <w:sz w:val="24"/>
          <w:rtl w:val="0"/>
        </w:rPr>
        <w:t xml:space="preserve">Dimensional Letter Signage</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sz w:val="20"/>
          <w:rtl w:val="0"/>
        </w:rPr>
        <w:t xml:space="preserve">Impact Architectural Signs</w:t>
      </w:r>
    </w:p>
    <w:p w:rsidP="00000000" w:rsidRPr="00000000" w:rsidR="00000000" w:rsidDel="00000000" w:rsidRDefault="00000000">
      <w:pPr/>
      <w:r w:rsidRPr="00000000" w:rsidR="00000000" w:rsidDel="00000000">
        <w:rPr>
          <w:sz w:val="20"/>
          <w:rtl w:val="0"/>
        </w:rPr>
        <w:t xml:space="preserve">26 E Burlington Ave</w:t>
      </w:r>
    </w:p>
    <w:p w:rsidP="00000000" w:rsidRPr="00000000" w:rsidR="00000000" w:rsidDel="00000000" w:rsidRDefault="00000000">
      <w:pPr/>
      <w:r w:rsidRPr="00000000" w:rsidR="00000000" w:rsidDel="00000000">
        <w:rPr>
          <w:sz w:val="20"/>
          <w:rtl w:val="0"/>
        </w:rPr>
        <w:t xml:space="preserve">LaGrange, IL 60525</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sz w:val="20"/>
          <w:rtl w:val="0"/>
        </w:rPr>
        <w:t xml:space="preserve">(708) 469-7178</w:t>
      </w:r>
      <w:r w:rsidRPr="00000000" w:rsidR="00000000" w:rsidDel="00000000">
        <w:rPr>
          <w:rtl w:val="0"/>
        </w:rPr>
      </w:r>
    </w:p>
    <w:p w:rsidP="00000000" w:rsidRPr="00000000" w:rsidR="00000000" w:rsidDel="00000000" w:rsidRDefault="00000000">
      <w:pPr/>
      <w:r w:rsidRPr="00000000" w:rsidR="00000000" w:rsidDel="00000000">
        <w:rPr>
          <w:color w:val="1155cc"/>
          <w:sz w:val="20"/>
          <w:u w:val="single"/>
          <w:rtl w:val="0"/>
        </w:rPr>
        <w:t xml:space="preserve">http://www.impactsigns.com/fabricated-metal-letters/</w:t>
      </w:r>
      <w:hyperlink r:id="rId5">
        <w:r w:rsidRPr="00000000" w:rsidR="00000000" w:rsidDel="00000000">
          <w:rPr>
            <w:rtl w:val="0"/>
          </w:rPr>
        </w:r>
      </w:hyperlink>
    </w:p>
    <w:p w:rsidP="00000000" w:rsidRPr="00000000" w:rsidR="00000000" w:rsidDel="00000000" w:rsidRDefault="00000000">
      <w:pPr/>
      <w:r w:rsidRPr="00000000" w:rsidR="00000000" w:rsidDel="00000000">
        <w:rPr>
          <w:sz w:val="20"/>
          <w:rtl w:val="0"/>
        </w:rPr>
        <w:t xml:space="preserve">specifications@impactsigns.com</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24"/>
          <w:rtl w:val="0"/>
        </w:rPr>
        <w:t xml:space="preserve">Part 1 – General</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18"/>
          <w:rtl w:val="0"/>
        </w:rPr>
        <w:t xml:space="preserve">1.1 Section Includes</w:t>
      </w:r>
    </w:p>
    <w:p w:rsidP="00000000" w:rsidRPr="00000000" w:rsidR="00000000" w:rsidDel="00000000" w:rsidRDefault="00000000">
      <w:pPr/>
      <w:r w:rsidRPr="00000000" w:rsidR="00000000" w:rsidDel="00000000">
        <w:rPr>
          <w:rtl w:val="0"/>
        </w:rPr>
      </w:r>
    </w:p>
    <w:p w:rsidP="00000000" w:rsidRPr="00000000" w:rsidR="00000000" w:rsidDel="00000000" w:rsidRDefault="00000000">
      <w:pPr>
        <w:ind w:firstLine="720"/>
      </w:pPr>
      <w:r w:rsidRPr="00000000" w:rsidR="00000000" w:rsidDel="00000000">
        <w:rPr>
          <w:sz w:val="18"/>
          <w:rtl w:val="0"/>
        </w:rPr>
        <w:t xml:space="preserve">A. Fabricated Stainless Steel Letters</w:t>
      </w:r>
    </w:p>
    <w:p w:rsidP="00000000" w:rsidRPr="00000000" w:rsidR="00000000" w:rsidDel="00000000" w:rsidRDefault="00000000">
      <w:pPr>
        <w:ind w:firstLine="720"/>
      </w:pPr>
      <w:r w:rsidRPr="00000000" w:rsidR="00000000" w:rsidDel="00000000">
        <w:rPr>
          <w:sz w:val="18"/>
          <w:rtl w:val="0"/>
        </w:rPr>
        <w:t xml:space="preserve">B. Fabricated Aluminum Letters</w:t>
      </w:r>
    </w:p>
    <w:p w:rsidP="00000000" w:rsidRPr="00000000" w:rsidR="00000000" w:rsidDel="00000000" w:rsidRDefault="00000000">
      <w:pPr>
        <w:ind w:firstLine="720"/>
      </w:pPr>
      <w:r w:rsidRPr="00000000" w:rsidR="00000000" w:rsidDel="00000000">
        <w:rPr>
          <w:sz w:val="18"/>
          <w:rtl w:val="0"/>
        </w:rPr>
        <w:t xml:space="preserve">C. Fabricated Brass Letters</w:t>
      </w:r>
    </w:p>
    <w:p w:rsidP="00000000" w:rsidRPr="00000000" w:rsidR="00000000" w:rsidDel="00000000" w:rsidRDefault="00000000">
      <w:pPr>
        <w:ind w:firstLine="720"/>
      </w:pPr>
      <w:r w:rsidRPr="00000000" w:rsidR="00000000" w:rsidDel="00000000">
        <w:rPr>
          <w:sz w:val="18"/>
          <w:rtl w:val="0"/>
        </w:rPr>
        <w:t xml:space="preserve">D. Fabricated Bronze Letters</w:t>
        <w:tab/>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18"/>
          <w:rtl w:val="0"/>
        </w:rPr>
        <w:t xml:space="preserve">1.2</w:t>
      </w:r>
      <w:r w:rsidRPr="00000000" w:rsidR="00000000" w:rsidDel="00000000">
        <w:rPr>
          <w:sz w:val="18"/>
          <w:rtl w:val="0"/>
        </w:rPr>
        <w:t xml:space="preserve"> </w:t>
      </w:r>
      <w:r w:rsidRPr="00000000" w:rsidR="00000000" w:rsidDel="00000000">
        <w:rPr>
          <w:b w:val="1"/>
          <w:sz w:val="18"/>
          <w:rtl w:val="0"/>
        </w:rPr>
        <w:t xml:space="preserve">Scope</w:t>
      </w:r>
    </w:p>
    <w:p w:rsidP="00000000" w:rsidRPr="00000000" w:rsidR="00000000" w:rsidDel="00000000" w:rsidRDefault="00000000">
      <w:pPr/>
      <w:r w:rsidRPr="00000000" w:rsidR="00000000" w:rsidDel="00000000">
        <w:rPr>
          <w:rtl w:val="0"/>
        </w:rPr>
      </w:r>
    </w:p>
    <w:p w:rsidP="00000000" w:rsidRPr="00000000" w:rsidR="00000000" w:rsidDel="00000000" w:rsidRDefault="00000000">
      <w:pPr>
        <w:ind w:firstLine="720"/>
      </w:pPr>
      <w:r w:rsidRPr="00000000" w:rsidR="00000000" w:rsidDel="00000000">
        <w:rPr>
          <w:sz w:val="18"/>
          <w:rtl w:val="0"/>
        </w:rPr>
        <w:t xml:space="preserve">A. Furnish letters and hardware necessary to install cut metal letters shown on drawings and herein specified.</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18"/>
          <w:rtl w:val="0"/>
        </w:rPr>
        <w:t xml:space="preserve">1.3 Submittals</w:t>
      </w:r>
    </w:p>
    <w:p w:rsidP="00000000" w:rsidRPr="00000000" w:rsidR="00000000" w:rsidDel="00000000" w:rsidRDefault="00000000">
      <w:pPr/>
      <w:r w:rsidRPr="00000000" w:rsidR="00000000" w:rsidDel="00000000">
        <w:rPr>
          <w:rtl w:val="0"/>
        </w:rPr>
      </w:r>
    </w:p>
    <w:p w:rsidP="00000000" w:rsidRPr="00000000" w:rsidR="00000000" w:rsidDel="00000000" w:rsidRDefault="00000000">
      <w:pPr>
        <w:ind w:firstLine="720"/>
      </w:pPr>
      <w:r w:rsidRPr="00000000" w:rsidR="00000000" w:rsidDel="00000000">
        <w:rPr>
          <w:sz w:val="18"/>
          <w:rtl w:val="0"/>
        </w:rPr>
        <w:t xml:space="preserve">A. Manufacturer’s descriptive literature and specifications.</w:t>
      </w:r>
    </w:p>
    <w:p w:rsidP="00000000" w:rsidRPr="00000000" w:rsidR="00000000" w:rsidDel="00000000" w:rsidRDefault="00000000">
      <w:pPr>
        <w:ind w:firstLine="720"/>
      </w:pPr>
      <w:r w:rsidRPr="00000000" w:rsidR="00000000" w:rsidDel="00000000">
        <w:rPr>
          <w:sz w:val="18"/>
          <w:rtl w:val="0"/>
        </w:rPr>
        <w:t xml:space="preserve">C. Shop Drawings</w:t>
      </w:r>
    </w:p>
    <w:p w:rsidP="00000000" w:rsidRPr="00000000" w:rsidR="00000000" w:rsidDel="00000000" w:rsidRDefault="00000000">
      <w:pPr>
        <w:ind w:firstLine="720"/>
      </w:pPr>
      <w:r w:rsidRPr="00000000" w:rsidR="00000000" w:rsidDel="00000000">
        <w:rPr>
          <w:sz w:val="18"/>
          <w:rtl w:val="0"/>
        </w:rPr>
        <w:t xml:space="preserve">B. Installation instructions</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18"/>
          <w:rtl w:val="0"/>
        </w:rPr>
        <w:t xml:space="preserve">1.4 Quality Assurance</w:t>
      </w:r>
    </w:p>
    <w:p w:rsidP="00000000" w:rsidRPr="00000000" w:rsidR="00000000" w:rsidDel="00000000" w:rsidRDefault="00000000">
      <w:pPr/>
      <w:r w:rsidRPr="00000000" w:rsidR="00000000" w:rsidDel="00000000">
        <w:rPr>
          <w:rtl w:val="0"/>
        </w:rPr>
      </w:r>
    </w:p>
    <w:p w:rsidP="00000000" w:rsidRPr="00000000" w:rsidR="00000000" w:rsidDel="00000000" w:rsidRDefault="00000000">
      <w:pPr>
        <w:ind w:left="720" w:firstLine="0"/>
      </w:pPr>
      <w:r w:rsidRPr="00000000" w:rsidR="00000000" w:rsidDel="00000000">
        <w:rPr>
          <w:sz w:val="18"/>
          <w:rtl w:val="0"/>
        </w:rPr>
        <w:t xml:space="preserve">A. Manufacturer to have a minimum of 20 years experience in manufacturing letters.</w:t>
      </w:r>
    </w:p>
    <w:p w:rsidP="00000000" w:rsidRPr="00000000" w:rsidR="00000000" w:rsidDel="00000000" w:rsidRDefault="00000000">
      <w:pPr>
        <w:ind w:left="720" w:firstLine="0"/>
      </w:pPr>
      <w:r w:rsidRPr="00000000" w:rsidR="00000000" w:rsidDel="00000000">
        <w:rPr>
          <w:sz w:val="18"/>
          <w:rtl w:val="0"/>
        </w:rPr>
        <w:t xml:space="preserve">B. All letters to be manufactured by one manufacturer.</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24"/>
          <w:rtl w:val="0"/>
        </w:rPr>
        <w:t xml:space="preserve">Part II – Products</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18"/>
          <w:rtl w:val="0"/>
        </w:rPr>
        <w:t xml:space="preserve">2.1 Acceptable Manufacturer</w:t>
      </w:r>
    </w:p>
    <w:p w:rsidP="00000000" w:rsidRPr="00000000" w:rsidR="00000000" w:rsidDel="00000000" w:rsidRDefault="00000000">
      <w:pPr/>
      <w:r w:rsidRPr="00000000" w:rsidR="00000000" w:rsidDel="00000000">
        <w:rPr>
          <w:rtl w:val="0"/>
        </w:rPr>
      </w:r>
    </w:p>
    <w:p w:rsidP="00000000" w:rsidRPr="00000000" w:rsidR="00000000" w:rsidDel="00000000" w:rsidRDefault="00000000">
      <w:pPr>
        <w:ind w:left="720" w:firstLine="0"/>
      </w:pPr>
      <w:r w:rsidRPr="00000000" w:rsidR="00000000" w:rsidDel="00000000">
        <w:rPr>
          <w:sz w:val="20"/>
          <w:rtl w:val="0"/>
        </w:rPr>
        <w:t xml:space="preserve">A. Impact Architectural Signs</w:t>
      </w:r>
    </w:p>
    <w:p w:rsidP="00000000" w:rsidRPr="00000000" w:rsidR="00000000" w:rsidDel="00000000" w:rsidRDefault="00000000">
      <w:pPr>
        <w:ind w:left="720" w:firstLine="0"/>
      </w:pPr>
      <w:r w:rsidRPr="00000000" w:rsidR="00000000" w:rsidDel="00000000">
        <w:rPr>
          <w:sz w:val="20"/>
          <w:rtl w:val="0"/>
        </w:rPr>
        <w:t xml:space="preserve">26 E Burlington Ave</w:t>
      </w:r>
    </w:p>
    <w:p w:rsidP="00000000" w:rsidRPr="00000000" w:rsidR="00000000" w:rsidDel="00000000" w:rsidRDefault="00000000">
      <w:pPr>
        <w:ind w:left="720" w:firstLine="0"/>
      </w:pPr>
      <w:r w:rsidRPr="00000000" w:rsidR="00000000" w:rsidDel="00000000">
        <w:rPr>
          <w:sz w:val="20"/>
          <w:rtl w:val="0"/>
        </w:rPr>
        <w:t xml:space="preserve">LaGrange, IL 60525</w:t>
      </w:r>
    </w:p>
    <w:p w:rsidP="00000000" w:rsidRPr="00000000" w:rsidR="00000000" w:rsidDel="00000000" w:rsidRDefault="00000000">
      <w:pPr/>
      <w:r w:rsidRPr="00000000" w:rsidR="00000000" w:rsidDel="00000000">
        <w:rPr>
          <w:rtl w:val="0"/>
        </w:rPr>
      </w:r>
    </w:p>
    <w:p w:rsidP="00000000" w:rsidRPr="00000000" w:rsidR="00000000" w:rsidDel="00000000" w:rsidRDefault="00000000">
      <w:pPr>
        <w:ind w:left="720" w:firstLine="0"/>
      </w:pPr>
      <w:r w:rsidRPr="00000000" w:rsidR="00000000" w:rsidDel="00000000">
        <w:rPr>
          <w:sz w:val="20"/>
          <w:rtl w:val="0"/>
        </w:rPr>
        <w:t xml:space="preserve">(708) 469-7178</w:t>
      </w:r>
    </w:p>
    <w:p w:rsidP="00000000" w:rsidRPr="00000000" w:rsidR="00000000" w:rsidDel="00000000" w:rsidRDefault="00000000">
      <w:pPr>
        <w:ind w:left="720" w:firstLine="0"/>
      </w:pPr>
      <w:r w:rsidRPr="00000000" w:rsidR="00000000" w:rsidDel="00000000">
        <w:rPr>
          <w:sz w:val="20"/>
          <w:rtl w:val="0"/>
        </w:rPr>
        <w:t xml:space="preserve">http://www.impactsigns.com</w:t>
      </w:r>
    </w:p>
    <w:p w:rsidP="00000000" w:rsidRPr="00000000" w:rsidR="00000000" w:rsidDel="00000000" w:rsidRDefault="00000000">
      <w:pPr>
        <w:ind w:left="720" w:firstLine="0"/>
      </w:pPr>
      <w:r w:rsidRPr="00000000" w:rsidR="00000000" w:rsidDel="00000000">
        <w:rPr>
          <w:color w:val="1155cc"/>
          <w:sz w:val="20"/>
          <w:rtl w:val="0"/>
        </w:rPr>
        <w:t xml:space="preserve">specifications@impactsigns.com</w:t>
      </w:r>
    </w:p>
    <w:p w:rsidP="00000000" w:rsidRPr="00000000" w:rsidR="00000000" w:rsidDel="00000000" w:rsidRDefault="00000000">
      <w:pPr/>
      <w:r w:rsidRPr="00000000" w:rsidR="00000000" w:rsidDel="00000000">
        <w:rPr>
          <w:rtl w:val="0"/>
        </w:rPr>
      </w:r>
    </w:p>
    <w:p w:rsidP="00000000" w:rsidRPr="00000000" w:rsidR="00000000" w:rsidDel="00000000" w:rsidRDefault="00000000">
      <w:pPr>
        <w:ind w:left="720" w:firstLine="0"/>
      </w:pPr>
      <w:r w:rsidRPr="00000000" w:rsidR="00000000" w:rsidDel="00000000">
        <w:rPr>
          <w:sz w:val="18"/>
          <w:rtl w:val="0"/>
        </w:rPr>
        <w:t xml:space="preserve">B. Substitutes: Substitutes are not acceptable.</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18"/>
          <w:rtl w:val="0"/>
        </w:rPr>
        <w:t xml:space="preserve">2.2 Materials (Metal Alloys)</w:t>
      </w:r>
    </w:p>
    <w:p w:rsidP="00000000" w:rsidRPr="00000000" w:rsidR="00000000" w:rsidDel="00000000" w:rsidRDefault="00000000">
      <w:pPr>
        <w:ind w:left="0" w:firstLine="0"/>
      </w:pPr>
      <w:r w:rsidRPr="00000000" w:rsidR="00000000" w:rsidDel="00000000">
        <w:rPr>
          <w:rtl w:val="0"/>
        </w:rPr>
      </w:r>
    </w:p>
    <w:p w:rsidP="00000000" w:rsidRPr="00000000" w:rsidR="00000000" w:rsidDel="00000000" w:rsidRDefault="00000000">
      <w:pPr>
        <w:ind w:left="720" w:firstLine="0"/>
      </w:pPr>
      <w:r w:rsidRPr="00000000" w:rsidR="00000000" w:rsidDel="00000000">
        <w:rPr>
          <w:sz w:val="18"/>
          <w:rtl w:val="0"/>
        </w:rPr>
        <w:t xml:space="preserve">A.  Stainless Steel – 304 Alloy</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18"/>
          <w:rtl w:val="0"/>
        </w:rPr>
        <w:t xml:space="preserve">2.3 Finishes</w:t>
      </w: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ind w:left="720" w:firstLine="0"/>
      </w:pPr>
      <w:r w:rsidRPr="00000000" w:rsidR="00000000" w:rsidDel="00000000">
        <w:rPr>
          <w:b w:val="1"/>
          <w:sz w:val="18"/>
          <w:rtl w:val="0"/>
        </w:rPr>
        <w:t xml:space="preserve">A. Fabricated Stainless Steel</w:t>
      </w:r>
    </w:p>
    <w:p w:rsidP="00000000" w:rsidRPr="00000000" w:rsidR="00000000" w:rsidDel="00000000" w:rsidRDefault="00000000">
      <w:pPr>
        <w:ind w:left="1440" w:firstLine="0"/>
      </w:pPr>
      <w:r w:rsidRPr="00000000" w:rsidR="00000000" w:rsidDel="00000000">
        <w:rPr>
          <w:sz w:val="18"/>
          <w:rtl w:val="0"/>
        </w:rPr>
        <w:t xml:space="preserve">1. Brushed finish</w:t>
      </w:r>
    </w:p>
    <w:p w:rsidP="00000000" w:rsidRPr="00000000" w:rsidR="00000000" w:rsidDel="00000000" w:rsidRDefault="00000000">
      <w:pPr>
        <w:ind w:left="1440" w:firstLine="0"/>
      </w:pPr>
      <w:r w:rsidRPr="00000000" w:rsidR="00000000" w:rsidDel="00000000">
        <w:rPr>
          <w:sz w:val="18"/>
          <w:rtl w:val="0"/>
        </w:rPr>
        <w:t xml:space="preserve">2. Polished finish</w:t>
      </w:r>
    </w:p>
    <w:p w:rsidP="00000000" w:rsidRPr="00000000" w:rsidR="00000000" w:rsidDel="00000000" w:rsidRDefault="00000000">
      <w:pPr>
        <w:ind w:left="1440" w:firstLine="0"/>
      </w:pPr>
      <w:r w:rsidRPr="00000000" w:rsidR="00000000" w:rsidDel="00000000">
        <w:rPr>
          <w:sz w:val="18"/>
          <w:rtl w:val="0"/>
        </w:rPr>
        <w:t xml:space="preserve">3. Titanium coated, brushed gold</w:t>
      </w:r>
    </w:p>
    <w:p w:rsidP="00000000" w:rsidRPr="00000000" w:rsidR="00000000" w:rsidDel="00000000" w:rsidRDefault="00000000">
      <w:pPr>
        <w:ind w:left="1440" w:firstLine="0"/>
      </w:pPr>
      <w:r w:rsidRPr="00000000" w:rsidR="00000000" w:rsidDel="00000000">
        <w:rPr>
          <w:sz w:val="18"/>
          <w:rtl w:val="0"/>
        </w:rPr>
        <w:t xml:space="preserve">4. Titanium coated, polished gold</w:t>
      </w:r>
    </w:p>
    <w:p w:rsidP="00000000" w:rsidRPr="00000000" w:rsidR="00000000" w:rsidDel="00000000" w:rsidRDefault="00000000">
      <w:pPr>
        <w:ind w:left="1440" w:firstLine="0"/>
      </w:pPr>
      <w:r w:rsidRPr="00000000" w:rsidR="00000000" w:rsidDel="00000000">
        <w:rPr>
          <w:sz w:val="18"/>
          <w:rtl w:val="0"/>
        </w:rPr>
        <w:t xml:space="preserve">5. Titanium coated, brushed copper</w:t>
      </w:r>
    </w:p>
    <w:p w:rsidP="00000000" w:rsidRPr="00000000" w:rsidR="00000000" w:rsidDel="00000000" w:rsidRDefault="00000000">
      <w:pPr>
        <w:ind w:left="1440" w:firstLine="0"/>
      </w:pPr>
      <w:r w:rsidRPr="00000000" w:rsidR="00000000" w:rsidDel="00000000">
        <w:rPr>
          <w:sz w:val="18"/>
          <w:rtl w:val="0"/>
        </w:rPr>
        <w:t xml:space="preserve">6. Titanium coated, polished copper</w:t>
      </w:r>
    </w:p>
    <w:p w:rsidP="00000000" w:rsidRPr="00000000" w:rsidR="00000000" w:rsidDel="00000000" w:rsidRDefault="00000000">
      <w:pPr>
        <w:ind w:left="1440" w:firstLine="0"/>
      </w:pPr>
      <w:r w:rsidRPr="00000000" w:rsidR="00000000" w:rsidDel="00000000">
        <w:rPr>
          <w:sz w:val="18"/>
          <w:rtl w:val="0"/>
        </w:rPr>
        <w:t xml:space="preserve">7. Titanium coated, brushed medium bronze</w:t>
      </w:r>
    </w:p>
    <w:p w:rsidP="00000000" w:rsidRPr="00000000" w:rsidR="00000000" w:rsidDel="00000000" w:rsidRDefault="00000000">
      <w:pPr>
        <w:ind w:left="1440" w:firstLine="0"/>
      </w:pPr>
      <w:r w:rsidRPr="00000000" w:rsidR="00000000" w:rsidDel="00000000">
        <w:rPr>
          <w:sz w:val="18"/>
          <w:rtl w:val="0"/>
        </w:rPr>
        <w:t xml:space="preserve">8. Titanium coated, polished medium bronze</w:t>
      </w:r>
    </w:p>
    <w:p w:rsidP="00000000" w:rsidRPr="00000000" w:rsidR="00000000" w:rsidDel="00000000" w:rsidRDefault="00000000">
      <w:pPr>
        <w:ind w:left="1440" w:firstLine="0"/>
      </w:pPr>
      <w:r w:rsidRPr="00000000" w:rsidR="00000000" w:rsidDel="00000000">
        <w:rPr>
          <w:sz w:val="18"/>
          <w:rtl w:val="0"/>
        </w:rPr>
        <w:t xml:space="preserve">9. Titanium coated, brushed black</w:t>
      </w:r>
    </w:p>
    <w:p w:rsidP="00000000" w:rsidRPr="00000000" w:rsidR="00000000" w:rsidDel="00000000" w:rsidRDefault="00000000">
      <w:pPr>
        <w:ind w:left="1440" w:firstLine="0"/>
      </w:pPr>
      <w:r w:rsidRPr="00000000" w:rsidR="00000000" w:rsidDel="00000000">
        <w:rPr>
          <w:sz w:val="18"/>
          <w:rtl w:val="0"/>
        </w:rPr>
        <w:t xml:space="preserve">10. Titanium coated, polished black</w:t>
      </w:r>
    </w:p>
    <w:p w:rsidP="00000000" w:rsidRPr="00000000" w:rsidR="00000000" w:rsidDel="00000000" w:rsidRDefault="00000000">
      <w:pPr>
        <w:ind w:left="1440" w:firstLine="0"/>
      </w:pPr>
      <w:r w:rsidRPr="00000000" w:rsidR="00000000" w:rsidDel="00000000">
        <w:rPr>
          <w:sz w:val="18"/>
          <w:rtl w:val="0"/>
        </w:rPr>
        <w:t xml:space="preserve">11. Painted baked enamel finish. Select from manufacturer’s standard colors or specify PMS color match. Standard finish for paint is semi gloss. Matte and High gloss are available upon request. </w:t>
      </w:r>
    </w:p>
    <w:p w:rsidP="00000000" w:rsidRPr="00000000" w:rsidR="00000000" w:rsidDel="00000000" w:rsidRDefault="00000000">
      <w:pPr>
        <w:ind w:left="720" w:firstLine="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ind w:left="0" w:firstLine="0"/>
      </w:pPr>
      <w:r w:rsidRPr="00000000" w:rsidR="00000000" w:rsidDel="00000000">
        <w:rPr>
          <w:sz w:val="18"/>
          <w:rtl w:val="0"/>
        </w:rPr>
        <w:tab/>
      </w:r>
      <w:r w:rsidRPr="00000000" w:rsidR="00000000" w:rsidDel="00000000">
        <w:rPr>
          <w:b w:val="1"/>
          <w:sz w:val="18"/>
          <w:rtl w:val="0"/>
        </w:rPr>
        <w:t xml:space="preserve">Note: </w:t>
      </w:r>
      <w:r w:rsidRPr="00000000" w:rsidR="00000000" w:rsidDel="00000000">
        <w:rPr>
          <w:sz w:val="18"/>
          <w:rtl w:val="0"/>
        </w:rPr>
        <w:t xml:space="preserve">Standard grain finish is hairline. #4 finish is available by request at additional cost. </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18"/>
          <w:rtl w:val="0"/>
        </w:rPr>
        <w:t xml:space="preserve">2.4 Depth</w:t>
      </w:r>
    </w:p>
    <w:p w:rsidP="00000000" w:rsidRPr="00000000" w:rsidR="00000000" w:rsidDel="00000000" w:rsidRDefault="00000000">
      <w:pPr/>
      <w:r w:rsidRPr="00000000" w:rsidR="00000000" w:rsidDel="00000000">
        <w:rPr>
          <w:rtl w:val="0"/>
        </w:rPr>
      </w:r>
    </w:p>
    <w:p w:rsidP="00000000" w:rsidRPr="00000000" w:rsidR="00000000" w:rsidDel="00000000" w:rsidRDefault="00000000">
      <w:pPr>
        <w:ind w:left="720" w:firstLine="0"/>
      </w:pPr>
      <w:r w:rsidRPr="00000000" w:rsidR="00000000" w:rsidDel="00000000">
        <w:rPr>
          <w:b w:val="1"/>
          <w:sz w:val="18"/>
          <w:rtl w:val="0"/>
        </w:rPr>
        <w:t xml:space="preserve">A. Fabricated Stainless Steel</w:t>
      </w:r>
    </w:p>
    <w:p w:rsidP="00000000" w:rsidRPr="00000000" w:rsidR="00000000" w:rsidDel="00000000" w:rsidRDefault="00000000">
      <w:pPr>
        <w:ind w:left="720" w:firstLine="0"/>
      </w:pPr>
      <w:r w:rsidRPr="00000000" w:rsidR="00000000" w:rsidDel="00000000">
        <w:rPr>
          <w:b w:val="1"/>
          <w:sz w:val="18"/>
          <w:rtl w:val="0"/>
        </w:rPr>
        <w:tab/>
      </w:r>
      <w:r w:rsidRPr="00000000" w:rsidR="00000000" w:rsidDel="00000000">
        <w:rPr>
          <w:sz w:val="18"/>
          <w:rtl w:val="0"/>
        </w:rPr>
        <w:t xml:space="preserve">A. ½”, 1”, 1.5”, 2”, 3”, 4”, 5”</w:t>
      </w:r>
    </w:p>
    <w:p w:rsidP="00000000" w:rsidRPr="00000000" w:rsidR="00000000" w:rsidDel="00000000" w:rsidRDefault="00000000">
      <w:pPr>
        <w:ind w:left="720" w:firstLine="0"/>
      </w:pPr>
      <w:r w:rsidRPr="00000000" w:rsidR="00000000" w:rsidDel="00000000">
        <w:rPr>
          <w:rtl w:val="0"/>
        </w:rPr>
      </w:r>
    </w:p>
    <w:p w:rsidP="00000000" w:rsidRPr="00000000" w:rsidR="00000000" w:rsidDel="00000000" w:rsidRDefault="00000000">
      <w:pPr>
        <w:ind w:left="720" w:firstLine="0"/>
      </w:pPr>
      <w:r w:rsidRPr="00000000" w:rsidR="00000000" w:rsidDel="00000000">
        <w:rPr>
          <w:b w:val="1"/>
          <w:sz w:val="18"/>
          <w:rtl w:val="0"/>
        </w:rPr>
        <w:t xml:space="preserve">Note: </w:t>
      </w:r>
      <w:r w:rsidRPr="00000000" w:rsidR="00000000" w:rsidDel="00000000">
        <w:rPr>
          <w:sz w:val="18"/>
          <w:rtl w:val="0"/>
        </w:rPr>
        <w:t xml:space="preserve">All depths not available in all sizes. Stroke must be at least 50% of depth. </w:t>
      </w: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18"/>
          <w:rtl w:val="0"/>
        </w:rPr>
        <w:t xml:space="preserve">2.5 Font Styles</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18"/>
          <w:rtl w:val="0"/>
        </w:rPr>
        <w:tab/>
      </w:r>
      <w:r w:rsidRPr="00000000" w:rsidR="00000000" w:rsidDel="00000000">
        <w:rPr>
          <w:sz w:val="18"/>
          <w:rtl w:val="0"/>
        </w:rPr>
        <w:t xml:space="preserve">A. Select from Manufacturers Standard font list</w:t>
      </w:r>
    </w:p>
    <w:p w:rsidP="00000000" w:rsidRPr="00000000" w:rsidR="00000000" w:rsidDel="00000000" w:rsidRDefault="00000000">
      <w:pPr/>
      <w:r w:rsidRPr="00000000" w:rsidR="00000000" w:rsidDel="00000000">
        <w:rPr>
          <w:sz w:val="18"/>
          <w:rtl w:val="0"/>
        </w:rPr>
        <w:tab/>
        <w:t xml:space="preserve">B. Specify a custom font</w:t>
      </w:r>
    </w:p>
    <w:p w:rsidP="00000000" w:rsidRPr="00000000" w:rsidR="00000000" w:rsidDel="00000000" w:rsidRDefault="00000000">
      <w:pPr/>
      <w:r w:rsidRPr="00000000" w:rsidR="00000000" w:rsidDel="00000000">
        <w:rPr>
          <w:sz w:val="18"/>
          <w:rtl w:val="0"/>
        </w:rPr>
        <w:tab/>
        <w:t xml:space="preserve">C. Provide a vector art file for custom logo shapes. </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18"/>
          <w:rtl w:val="0"/>
        </w:rPr>
        <w:t xml:space="preserve">2.6 Mounting Hardware</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18"/>
          <w:rtl w:val="0"/>
        </w:rPr>
        <w:tab/>
      </w:r>
      <w:r w:rsidRPr="00000000" w:rsidR="00000000" w:rsidDel="00000000">
        <w:rPr>
          <w:sz w:val="18"/>
          <w:rtl w:val="0"/>
        </w:rPr>
        <w:t xml:space="preserve">A. Strap Stud Mount</w:t>
      </w:r>
    </w:p>
    <w:p w:rsidP="00000000" w:rsidRPr="00000000" w:rsidR="00000000" w:rsidDel="00000000" w:rsidRDefault="00000000">
      <w:pPr/>
      <w:r w:rsidRPr="00000000" w:rsidR="00000000" w:rsidDel="00000000">
        <w:rPr>
          <w:sz w:val="18"/>
          <w:rtl w:val="0"/>
        </w:rPr>
        <w:tab/>
        <w:t xml:space="preserve">B. Shadow Free Stud Mount</w:t>
      </w:r>
    </w:p>
    <w:p w:rsidP="00000000" w:rsidRPr="00000000" w:rsidR="00000000" w:rsidDel="00000000" w:rsidRDefault="00000000">
      <w:pPr/>
      <w:r w:rsidRPr="00000000" w:rsidR="00000000" w:rsidDel="00000000">
        <w:rPr>
          <w:sz w:val="18"/>
          <w:rtl w:val="0"/>
        </w:rPr>
        <w:tab/>
        <w:t xml:space="preserve">C. Removable Lexan Back Mount</w:t>
      </w:r>
    </w:p>
    <w:p w:rsidP="00000000" w:rsidRPr="00000000" w:rsidR="00000000" w:rsidDel="00000000" w:rsidRDefault="00000000">
      <w:pPr/>
      <w:r w:rsidRPr="00000000" w:rsidR="00000000" w:rsidDel="00000000">
        <w:rPr>
          <w:sz w:val="18"/>
          <w:rtl w:val="0"/>
        </w:rPr>
        <w:tab/>
        <w:t xml:space="preserve">D. Closed Steel Backs with Studs</w:t>
      </w:r>
    </w:p>
    <w:p w:rsidP="00000000" w:rsidRPr="00000000" w:rsidR="00000000" w:rsidDel="00000000" w:rsidRDefault="00000000">
      <w:pPr>
        <w:ind w:firstLine="720"/>
      </w:pPr>
      <w:r w:rsidRPr="00000000" w:rsidR="00000000" w:rsidDel="00000000">
        <w:rPr>
          <w:sz w:val="18"/>
          <w:rtl w:val="0"/>
        </w:rPr>
        <w:t xml:space="preserve">E. </w:t>
      </w:r>
      <w:r w:rsidRPr="00000000" w:rsidR="00000000" w:rsidDel="00000000">
        <w:rPr>
          <w:sz w:val="18"/>
          <w:rtl w:val="0"/>
        </w:rPr>
        <w:t xml:space="preserve"> Spacers can be used to “float” letters from wall. </w:t>
      </w:r>
    </w:p>
    <w:p w:rsidP="00000000" w:rsidRPr="00000000" w:rsidR="00000000" w:rsidDel="00000000" w:rsidRDefault="00000000">
      <w:pPr>
        <w:ind w:firstLine="720"/>
      </w:pPr>
      <w:r w:rsidRPr="00000000" w:rsidR="00000000" w:rsidDel="00000000">
        <w:rPr>
          <w:sz w:val="18"/>
          <w:rtl w:val="0"/>
        </w:rPr>
        <w:t xml:space="preserve">F.  Paper Installation template with marked stud locations should be provided.</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18"/>
          <w:rtl w:val="0"/>
        </w:rPr>
        <w:t xml:space="preserve">2.7 Fabrication</w:t>
      </w:r>
    </w:p>
    <w:p w:rsidP="00000000" w:rsidRPr="00000000" w:rsidR="00000000" w:rsidDel="00000000" w:rsidRDefault="00000000">
      <w:pPr/>
      <w:r w:rsidRPr="00000000" w:rsidR="00000000" w:rsidDel="00000000">
        <w:rPr>
          <w:rtl w:val="0"/>
        </w:rPr>
      </w:r>
    </w:p>
    <w:p w:rsidP="00000000" w:rsidRPr="00000000" w:rsidR="00000000" w:rsidDel="00000000" w:rsidRDefault="00000000">
      <w:pPr>
        <w:ind w:left="720" w:firstLine="0"/>
      </w:pPr>
      <w:r w:rsidRPr="00000000" w:rsidR="00000000" w:rsidDel="00000000">
        <w:rPr>
          <w:sz w:val="18"/>
          <w:rtl w:val="0"/>
        </w:rPr>
        <w:t xml:space="preserve">A. Letters shall be fabricated of stainless steel. Form letters by heliarc welding process. Characters should have smooth flat faces, sharp corners, precicely formed lines and profiles, free from pits, scale, and other defects. </w:t>
      </w:r>
    </w:p>
    <w:p w:rsidP="00000000" w:rsidRPr="00000000" w:rsidR="00000000" w:rsidDel="00000000" w:rsidRDefault="00000000">
      <w:pPr>
        <w:ind w:left="720" w:firstLine="0"/>
      </w:pPr>
      <w:r w:rsidRPr="00000000" w:rsidR="00000000" w:rsidDel="00000000">
        <w:rPr>
          <w:sz w:val="18"/>
          <w:rtl w:val="0"/>
        </w:rPr>
        <w:t xml:space="preserve">B. Letter shall be __________________ letter style and shall be ___________ inches high, as indicated on the drawings.</w:t>
      </w:r>
    </w:p>
    <w:p w:rsidP="00000000" w:rsidRPr="00000000" w:rsidR="00000000" w:rsidDel="00000000" w:rsidRDefault="00000000">
      <w:pPr>
        <w:ind w:left="720" w:firstLine="0"/>
      </w:pPr>
      <w:r w:rsidRPr="00000000" w:rsidR="00000000" w:rsidDel="00000000">
        <w:rPr>
          <w:sz w:val="18"/>
          <w:rtl w:val="0"/>
        </w:rPr>
        <w:t xml:space="preserve">C. Finish shall be________________________.</w:t>
      </w:r>
    </w:p>
    <w:p w:rsidP="00000000" w:rsidRPr="00000000" w:rsidR="00000000" w:rsidDel="00000000" w:rsidRDefault="00000000">
      <w:pPr>
        <w:ind w:left="720" w:firstLine="0"/>
      </w:pPr>
      <w:r w:rsidRPr="00000000" w:rsidR="00000000" w:rsidDel="00000000">
        <w:rPr>
          <w:sz w:val="18"/>
          <w:rtl w:val="0"/>
        </w:rPr>
        <w:t xml:space="preserve">D. Mounting shall be __________________ and a mounting template designating stud locations</w:t>
      </w:r>
    </w:p>
    <w:p w:rsidP="00000000" w:rsidRPr="00000000" w:rsidR="00000000" w:rsidDel="00000000" w:rsidRDefault="00000000">
      <w:pPr>
        <w:ind w:left="720" w:firstLine="0"/>
      </w:pPr>
      <w:r w:rsidRPr="00000000" w:rsidR="00000000" w:rsidDel="00000000">
        <w:rPr>
          <w:sz w:val="18"/>
          <w:rtl w:val="0"/>
        </w:rPr>
        <w:t xml:space="preserve">is/is not required for mounting on a ____________ surface</w:t>
      </w:r>
    </w:p>
    <w:p w:rsidP="00000000" w:rsidRPr="00000000" w:rsidR="00000000" w:rsidDel="00000000" w:rsidRDefault="00000000">
      <w:pPr>
        <w:ind w:left="720" w:firstLine="0"/>
      </w:pPr>
      <w:r w:rsidRPr="00000000" w:rsidR="00000000" w:rsidDel="00000000">
        <w:rPr>
          <w:sz w:val="18"/>
          <w:rtl w:val="0"/>
        </w:rPr>
        <w:t xml:space="preserve">E. Depth of letters shall be ___________ inches deep. </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18"/>
          <w:rtl w:val="0"/>
        </w:rPr>
        <w:t xml:space="preserve">Part III – Execution</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18"/>
          <w:rtl w:val="0"/>
        </w:rPr>
        <w:t xml:space="preserve">3.1 Installation</w:t>
      </w:r>
    </w:p>
    <w:p w:rsidP="00000000" w:rsidRPr="00000000" w:rsidR="00000000" w:rsidDel="00000000" w:rsidRDefault="00000000">
      <w:pPr/>
      <w:r w:rsidRPr="00000000" w:rsidR="00000000" w:rsidDel="00000000">
        <w:rPr>
          <w:rtl w:val="0"/>
        </w:rPr>
      </w:r>
    </w:p>
    <w:p w:rsidP="00000000" w:rsidRPr="00000000" w:rsidR="00000000" w:rsidDel="00000000" w:rsidRDefault="00000000">
      <w:pPr>
        <w:ind w:left="720" w:firstLine="0"/>
      </w:pPr>
      <w:r w:rsidRPr="00000000" w:rsidR="00000000" w:rsidDel="00000000">
        <w:rPr>
          <w:sz w:val="18"/>
          <w:rtl w:val="0"/>
        </w:rPr>
        <w:t xml:space="preserve">A. A qualified installer shall install cut metal letters.</w:t>
      </w:r>
    </w:p>
    <w:p w:rsidP="00000000" w:rsidRPr="00000000" w:rsidR="00000000" w:rsidDel="00000000" w:rsidRDefault="00000000">
      <w:pPr>
        <w:ind w:left="720" w:firstLine="0"/>
      </w:pPr>
      <w:r w:rsidRPr="00000000" w:rsidR="00000000" w:rsidDel="00000000">
        <w:rPr>
          <w:sz w:val="18"/>
          <w:rtl w:val="0"/>
        </w:rPr>
        <w:t xml:space="preserve">B. Impact! Arcitectural Signs offers installation nationwide for architectural signage.</w:t>
      </w:r>
    </w:p>
    <w:p w:rsidP="00000000" w:rsidRPr="00000000" w:rsidR="00000000" w:rsidDel="00000000" w:rsidRDefault="00000000">
      <w:pPr>
        <w:ind w:left="720" w:firstLine="0"/>
      </w:pPr>
      <w:r w:rsidRPr="00000000" w:rsidR="00000000" w:rsidDel="00000000">
        <w:rPr>
          <w:sz w:val="18"/>
          <w:rtl w:val="0"/>
        </w:rPr>
        <w:t xml:space="preserve">C. Install signs level, plumb, and at the height indicated with sign surfaces free from distortion or other defects in appearance.</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18"/>
          <w:rtl w:val="0"/>
        </w:rPr>
        <w:t xml:space="preserve">3.2 Warranty</w:t>
      </w:r>
    </w:p>
    <w:p w:rsidP="00000000" w:rsidRPr="00000000" w:rsidR="00000000" w:rsidDel="00000000" w:rsidRDefault="00000000">
      <w:pPr/>
      <w:r w:rsidRPr="00000000" w:rsidR="00000000" w:rsidDel="00000000">
        <w:rPr>
          <w:rtl w:val="0"/>
        </w:rPr>
      </w:r>
    </w:p>
    <w:p w:rsidP="00000000" w:rsidRPr="00000000" w:rsidR="00000000" w:rsidDel="00000000" w:rsidRDefault="00000000">
      <w:pPr>
        <w:ind w:left="720" w:firstLine="0"/>
      </w:pPr>
      <w:r w:rsidRPr="00000000" w:rsidR="00000000" w:rsidDel="00000000">
        <w:rPr>
          <w:sz w:val="18"/>
          <w:rtl w:val="0"/>
        </w:rPr>
        <w:t xml:space="preserve">A. Letters should be guaranteed for the life of the business against defects.</w:t>
      </w: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120" w:before="480"/>
    </w:pPr>
    <w:rPr>
      <w:b w:val="1"/>
      <w:sz w:val="36"/>
    </w:rPr>
  </w:style>
  <w:style w:styleId="Heading2" w:type="paragraph">
    <w:name w:val="heading 2"/>
    <w:basedOn w:val="Normal"/>
    <w:next w:val="Normal"/>
    <w:pPr>
      <w:spacing w:lineRule="auto" w:after="80" w:before="360"/>
    </w:pPr>
    <w:rPr>
      <w:b w:val="1"/>
      <w:sz w:val="28"/>
    </w:rPr>
  </w:style>
  <w:style w:styleId="Heading3" w:type="paragraph">
    <w:name w:val="heading 3"/>
    <w:basedOn w:val="Normal"/>
    <w:next w:val="Normal"/>
    <w:pPr>
      <w:spacing w:lineRule="auto" w:after="80" w:before="280"/>
    </w:pPr>
    <w:rPr>
      <w:b w:val="1"/>
      <w:color w:val="666666"/>
      <w:sz w:val="24"/>
    </w:rPr>
  </w:style>
  <w:style w:styleId="Heading4" w:type="paragraph">
    <w:name w:val="heading 4"/>
    <w:basedOn w:val="Normal"/>
    <w:next w:val="Normal"/>
    <w:pPr>
      <w:spacing w:lineRule="auto" w:after="40" w:before="240"/>
    </w:pPr>
    <w:rPr>
      <w:i w:val="1"/>
      <w:color w:val="666666"/>
      <w:sz w:val="22"/>
    </w:rPr>
  </w:style>
  <w:style w:styleId="Heading5" w:type="paragraph">
    <w:name w:val="heading 5"/>
    <w:basedOn w:val="Normal"/>
    <w:next w:val="Normal"/>
    <w:pPr>
      <w:spacing w:lineRule="auto" w:after="40" w:before="220"/>
    </w:pPr>
    <w:rPr>
      <w:b w:val="1"/>
      <w:color w:val="666666"/>
      <w:sz w:val="20"/>
    </w:rPr>
  </w:style>
  <w:style w:styleId="Heading6" w:type="paragraph">
    <w:name w:val="heading 6"/>
    <w:basedOn w:val="Normal"/>
    <w:next w:val="Normal"/>
    <w:pPr>
      <w:spacing w:lineRule="auto" w:after="40" w:before="200"/>
    </w:pPr>
    <w:rPr>
      <w:i w:val="1"/>
      <w:color w:val="666666"/>
      <w:sz w:val="20"/>
    </w:rPr>
  </w:style>
  <w:style w:styleId="Title" w:type="paragraph">
    <w:name w:val="Title"/>
    <w:basedOn w:val="Normal"/>
    <w:next w:val="Normal"/>
    <w:pPr>
      <w:spacing w:lineRule="auto" w:after="120" w:before="480"/>
    </w:pPr>
    <w:rPr>
      <w:b w:val="1"/>
      <w:sz w:val="72"/>
    </w:rPr>
  </w:style>
  <w:style w:styleId="Subtitle" w:type="paragraph">
    <w:name w:val="Subtitle"/>
    <w:basedOn w:val="Normal"/>
    <w:next w:val="Normal"/>
    <w:pPr>
      <w:spacing w:lineRule="auto" w:after="80" w:before="360"/>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ttp://www.impactsigns.com/metal-letters/" Type="http://schemas.openxmlformats.org/officeDocument/2006/relationships/hyperlink" TargetMode="External"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Fabricated Metal Letters - CSI Specification - Impact Architectural Signs.docx</dc:title>
</cp:coreProperties>
</file>